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仿宋_GB2312" w:hAnsi="微软雅黑" w:eastAsia="仿宋_GB2312" w:cs="宋体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kern w:val="0"/>
          <w:sz w:val="36"/>
          <w:szCs w:val="36"/>
        </w:rPr>
        <w:t>招投标代理报价单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6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本项目招标代理费（万元）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567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6"/>
                <w:kern w:val="0"/>
                <w:sz w:val="32"/>
                <w:szCs w:val="30"/>
              </w:rPr>
              <w:t xml:space="preserve">衡阳市生态环境局               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30"/>
                <w:szCs w:val="30"/>
                <w:u w:val="single"/>
                <w:lang w:eastAsia="zh-CN"/>
              </w:rPr>
              <w:t>衡阳市国控空</w:t>
            </w:r>
            <w:r>
              <w:rPr>
                <w:rFonts w:hint="eastAsia" w:ascii="宋体" w:hAnsi="宋体"/>
                <w:bCs/>
                <w:kern w:val="0"/>
                <w:sz w:val="30"/>
                <w:szCs w:val="30"/>
                <w:u w:val="single"/>
              </w:rPr>
              <w:t>气自动监测站部分监测仪器更新政府采购项目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”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参照国家计委计价格[2002]1980号文件规定计取招标代理费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67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0"/>
              </w:rPr>
              <w:t>投标报价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32"/>
                <w:szCs w:val="30"/>
              </w:rPr>
            </w:pPr>
          </w:p>
        </w:tc>
      </w:tr>
    </w:tbl>
    <w:p>
      <w:pPr>
        <w:widowControl/>
        <w:shd w:val="clear" w:color="auto" w:fill="FFFFFF"/>
        <w:ind w:firstLine="480"/>
        <w:jc w:val="center"/>
        <w:textAlignment w:val="baseline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Cs w:val="21"/>
          <w:u w:val="single"/>
        </w:rPr>
      </w:pPr>
      <w:r>
        <w:rPr>
          <w:rFonts w:hint="eastAsia" w:ascii="微软雅黑" w:hAnsi="微软雅黑" w:eastAsia="微软雅黑" w:cs="宋体"/>
          <w:kern w:val="0"/>
          <w:szCs w:val="21"/>
          <w:u w:val="single"/>
        </w:rPr>
        <w:t xml:space="preserve">                                                                                    </w:t>
      </w:r>
    </w:p>
    <w:p>
      <w:pPr>
        <w:ind w:left="320" w:hanging="320" w:hangingChars="100"/>
        <w:jc w:val="center"/>
        <w:rPr>
          <w:rFonts w:ascii="宋体" w:hAnsi="宋体"/>
          <w:sz w:val="32"/>
          <w:szCs w:val="32"/>
        </w:rPr>
      </w:pPr>
    </w:p>
    <w:p>
      <w:pPr>
        <w:ind w:left="361" w:hanging="361" w:hangingChar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邀请函回执</w:t>
      </w:r>
    </w:p>
    <w:p>
      <w:pPr>
        <w:ind w:left="320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函件收悉（</w:t>
      </w:r>
      <w:r>
        <w:rPr>
          <w:rFonts w:hint="eastAsia" w:ascii="宋体" w:hAnsi="宋体" w:cs="宋体"/>
          <w:spacing w:val="6"/>
          <w:kern w:val="0"/>
          <w:sz w:val="32"/>
          <w:szCs w:val="30"/>
        </w:rPr>
        <w:t>衡阳市生态环境局</w:t>
      </w:r>
      <w:r>
        <w:rPr>
          <w:rFonts w:hint="eastAsia" w:ascii="宋体" w:hAnsi="宋体"/>
          <w:kern w:val="0"/>
          <w:sz w:val="32"/>
          <w:szCs w:val="32"/>
        </w:rPr>
        <w:t>“</w:t>
      </w:r>
      <w:r>
        <w:rPr>
          <w:rFonts w:hint="eastAsia" w:ascii="宋体" w:hAnsi="宋体"/>
          <w:bCs/>
          <w:kern w:val="0"/>
          <w:sz w:val="30"/>
          <w:szCs w:val="30"/>
          <w:u w:val="single"/>
          <w:lang w:eastAsia="zh-CN"/>
        </w:rPr>
        <w:t>衡阳市国控空</w:t>
      </w:r>
      <w:r>
        <w:rPr>
          <w:rFonts w:hint="eastAsia" w:ascii="宋体" w:hAnsi="宋体"/>
          <w:bCs/>
          <w:kern w:val="0"/>
          <w:sz w:val="30"/>
          <w:szCs w:val="30"/>
          <w:u w:val="single"/>
        </w:rPr>
        <w:t>气自动监测站部分监测仪器更新政府采购项目</w:t>
      </w: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”</w:t>
      </w:r>
      <w:r>
        <w:rPr>
          <w:rFonts w:hint="eastAsia" w:ascii="宋体" w:hAnsi="宋体" w:cs="宋体"/>
          <w:bCs/>
          <w:kern w:val="0"/>
          <w:sz w:val="32"/>
          <w:szCs w:val="30"/>
        </w:rPr>
        <w:t>招标代理机构比选邀请函）</w:t>
      </w:r>
    </w:p>
    <w:p>
      <w:pPr>
        <w:ind w:left="320" w:hanging="320" w:hangingChars="100"/>
        <w:jc w:val="left"/>
        <w:rPr>
          <w:rFonts w:ascii="宋体" w:hAnsi="宋体" w:cs="宋体"/>
          <w:bCs/>
          <w:kern w:val="0"/>
          <w:sz w:val="32"/>
          <w:szCs w:val="30"/>
        </w:rPr>
      </w:pPr>
    </w:p>
    <w:p>
      <w:pPr>
        <w:ind w:left="319" w:leftChars="152" w:firstLine="320" w:firstLineChars="100"/>
        <w:jc w:val="left"/>
        <w:rPr>
          <w:rFonts w:ascii="宋体" w:hAnsi="宋体" w:cs="宋体"/>
          <w:bCs/>
          <w:kern w:val="0"/>
          <w:sz w:val="32"/>
          <w:szCs w:val="30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联系人：                   联系方式：</w:t>
      </w:r>
    </w:p>
    <w:p>
      <w:pPr>
        <w:ind w:left="319" w:leftChars="152" w:firstLine="320" w:firstLineChars="100"/>
        <w:jc w:val="left"/>
        <w:rPr>
          <w:rFonts w:ascii="宋体" w:hAnsi="宋体" w:cs="宋体"/>
          <w:bCs/>
          <w:kern w:val="0"/>
          <w:sz w:val="32"/>
          <w:szCs w:val="30"/>
        </w:rPr>
      </w:pPr>
    </w:p>
    <w:p>
      <w:pPr>
        <w:ind w:firstLine="3040" w:firstLineChars="950"/>
        <w:jc w:val="left"/>
        <w:rPr>
          <w:rFonts w:ascii="宋体" w:hAnsi="宋体" w:cs="宋体"/>
          <w:bCs/>
          <w:kern w:val="0"/>
          <w:sz w:val="32"/>
          <w:szCs w:val="30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>招投标代理机构：（盖章）</w:t>
      </w:r>
    </w:p>
    <w:p>
      <w:pPr>
        <w:ind w:left="319" w:leftChars="152" w:firstLine="3360" w:firstLineChars="1050"/>
        <w:jc w:val="left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32"/>
          <w:szCs w:val="30"/>
        </w:rPr>
        <w:t xml:space="preserve">2021年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151"/>
    <w:rsid w:val="000A2ABF"/>
    <w:rsid w:val="000A50A5"/>
    <w:rsid w:val="002E4887"/>
    <w:rsid w:val="003310D9"/>
    <w:rsid w:val="003826C5"/>
    <w:rsid w:val="00414BD2"/>
    <w:rsid w:val="00443967"/>
    <w:rsid w:val="004B5299"/>
    <w:rsid w:val="004E2151"/>
    <w:rsid w:val="00756545"/>
    <w:rsid w:val="007C3C6A"/>
    <w:rsid w:val="00BE3224"/>
    <w:rsid w:val="00FA322D"/>
    <w:rsid w:val="00FD5CAC"/>
    <w:rsid w:val="079F70AA"/>
    <w:rsid w:val="45CE70F0"/>
    <w:rsid w:val="4A332868"/>
    <w:rsid w:val="74531A51"/>
    <w:rsid w:val="79B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2020-01-18T08:40:00Z</dcterms:created>
  <dc:creator>dreamsummit</dc:creator>
  <cp:lastModifiedBy>Administrator</cp:lastModifiedBy>
  <dcterms:modified xsi:type="dcterms:W3CDTF">2021-05-24T00:30:11Z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10907F8D988748908F77534B3DBB9D7E</vt:lpwstr>
  </property>
</Properties>
</file>